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E70F38" w14:textId="724BA83B" w:rsidR="00422142" w:rsidRPr="002072AC" w:rsidRDefault="007535D7" w:rsidP="00215208">
      <w:pPr>
        <w:jc w:val="center"/>
        <w:rPr>
          <w:b/>
          <w:bCs/>
          <w:sz w:val="40"/>
          <w:szCs w:val="40"/>
        </w:rPr>
      </w:pPr>
      <w:r w:rsidRPr="002072AC">
        <w:rPr>
          <w:b/>
          <w:bCs/>
          <w:sz w:val="40"/>
          <w:szCs w:val="40"/>
        </w:rPr>
        <w:t>2024 Badge Final Assembly</w:t>
      </w:r>
    </w:p>
    <w:p w14:paraId="2F67EF21" w14:textId="77777777" w:rsidR="007535D7" w:rsidRDefault="007535D7"/>
    <w:p w14:paraId="00DD03BC" w14:textId="1945AD1A" w:rsidR="007535D7" w:rsidRDefault="007535D7" w:rsidP="00215208">
      <w:pPr>
        <w:jc w:val="center"/>
      </w:pPr>
      <w:r>
        <w:rPr>
          <w:noProof/>
        </w:rPr>
        <w:drawing>
          <wp:inline distT="0" distB="0" distL="0" distR="0" wp14:anchorId="210E82B5" wp14:editId="1766A7A0">
            <wp:extent cx="2683379" cy="3601347"/>
            <wp:effectExtent l="0" t="0" r="0" b="5715"/>
            <wp:docPr id="20500729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072954" name="Picture 205007295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287" cy="367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E7C7" w14:textId="77777777" w:rsidR="007535D7" w:rsidRDefault="007535D7"/>
    <w:p w14:paraId="4C7A0B22" w14:textId="77777777" w:rsidR="00EA09EE" w:rsidRDefault="00EA09EE" w:rsidP="00215208"/>
    <w:p w14:paraId="50B4D233" w14:textId="605C356A" w:rsidR="00215208" w:rsidRPr="00EA09EE" w:rsidRDefault="00215208" w:rsidP="00215208">
      <w:pPr>
        <w:rPr>
          <w:b/>
          <w:bCs/>
        </w:rPr>
      </w:pPr>
      <w:r w:rsidRPr="00EA09EE">
        <w:rPr>
          <w:b/>
          <w:bCs/>
        </w:rPr>
        <w:t>1.44” TFT LCD Installation</w:t>
      </w:r>
    </w:p>
    <w:p w14:paraId="6E3E6680" w14:textId="77777777" w:rsidR="00215208" w:rsidRDefault="00215208" w:rsidP="00215208"/>
    <w:p w14:paraId="34C8BC75" w14:textId="0C8F8DB7" w:rsidR="00EA09EE" w:rsidRDefault="00EA09EE" w:rsidP="00EA09EE">
      <w:pPr>
        <w:pStyle w:val="ListParagraph"/>
        <w:numPr>
          <w:ilvl w:val="0"/>
          <w:numId w:val="3"/>
        </w:numPr>
      </w:pPr>
      <w:r>
        <w:t xml:space="preserve">Solder 2.54mm header into </w:t>
      </w:r>
      <w:r>
        <w:t xml:space="preserve">bottom side of </w:t>
      </w:r>
      <w:r>
        <w:t xml:space="preserve">TFT LCD </w:t>
      </w:r>
    </w:p>
    <w:p w14:paraId="72D6C6BA" w14:textId="672283DB" w:rsidR="00215208" w:rsidRDefault="00215208" w:rsidP="00215208">
      <w:pPr>
        <w:pStyle w:val="ListParagraph"/>
        <w:numPr>
          <w:ilvl w:val="0"/>
          <w:numId w:val="3"/>
        </w:numPr>
      </w:pPr>
      <w:r>
        <w:t>Install standoffs into P2 on the top</w:t>
      </w:r>
      <w:r w:rsidR="00EA09EE">
        <w:t xml:space="preserve"> </w:t>
      </w:r>
      <w:r>
        <w:t>side of the PCB</w:t>
      </w:r>
    </w:p>
    <w:p w14:paraId="1EBD518E" w14:textId="3F5623D2" w:rsidR="00EA09EE" w:rsidRDefault="00EA09EE" w:rsidP="00215208">
      <w:pPr>
        <w:pStyle w:val="ListParagraph"/>
        <w:numPr>
          <w:ilvl w:val="0"/>
          <w:numId w:val="3"/>
        </w:numPr>
      </w:pPr>
      <w:r>
        <w:t>Insert TFT LCD pins into P2 Receptacle</w:t>
      </w:r>
    </w:p>
    <w:p w14:paraId="09D39540" w14:textId="415DECF0" w:rsidR="00215208" w:rsidRDefault="00215208" w:rsidP="00215208">
      <w:pPr>
        <w:pStyle w:val="ListParagraph"/>
        <w:numPr>
          <w:ilvl w:val="0"/>
          <w:numId w:val="3"/>
        </w:numPr>
      </w:pPr>
      <w:r>
        <w:t>Attach TFT LCD to standoffs using screws</w:t>
      </w:r>
    </w:p>
    <w:p w14:paraId="0A6E4E1B" w14:textId="77777777" w:rsidR="00EA09EE" w:rsidRDefault="00EA09EE" w:rsidP="00EA09EE"/>
    <w:p w14:paraId="561AF06D" w14:textId="77777777" w:rsidR="00520FC3" w:rsidRDefault="00EA09EE" w:rsidP="00520FC3">
      <w:pPr>
        <w:jc w:val="center"/>
      </w:pPr>
      <w:r>
        <w:rPr>
          <w:noProof/>
        </w:rPr>
        <w:drawing>
          <wp:inline distT="0" distB="0" distL="0" distR="0" wp14:anchorId="22D9CBD4" wp14:editId="23C544B4">
            <wp:extent cx="1949420" cy="2373874"/>
            <wp:effectExtent l="0" t="0" r="0" b="1270"/>
            <wp:docPr id="1505243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2129" name="Picture 5922212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427" cy="254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7B756413" wp14:editId="7E8A8961">
            <wp:extent cx="1920228" cy="2368282"/>
            <wp:effectExtent l="0" t="0" r="0" b="0"/>
            <wp:docPr id="4790760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76065" name="Picture 47907606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615" cy="245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F0BA" w14:textId="5C46AC79" w:rsidR="00EA09EE" w:rsidRPr="00520FC3" w:rsidRDefault="00EA09EE" w:rsidP="00520FC3">
      <w:r w:rsidRPr="00520FC3">
        <w:rPr>
          <w:b/>
          <w:bCs/>
        </w:rPr>
        <w:lastRenderedPageBreak/>
        <w:t xml:space="preserve">Micro </w:t>
      </w:r>
      <w:proofErr w:type="spellStart"/>
      <w:r w:rsidRPr="00520FC3">
        <w:rPr>
          <w:b/>
          <w:bCs/>
        </w:rPr>
        <w:t>Lipo</w:t>
      </w:r>
      <w:proofErr w:type="spellEnd"/>
      <w:r w:rsidRPr="00520FC3">
        <w:rPr>
          <w:b/>
          <w:bCs/>
        </w:rPr>
        <w:t xml:space="preserve"> Module Installation</w:t>
      </w:r>
    </w:p>
    <w:p w14:paraId="0FE62E4C" w14:textId="77777777" w:rsidR="00EA09EE" w:rsidRDefault="00EA09EE" w:rsidP="00EA09EE"/>
    <w:p w14:paraId="5D4D3BA9" w14:textId="293FBE59" w:rsidR="00EA09EE" w:rsidRDefault="00EA09EE" w:rsidP="00EA09EE">
      <w:pPr>
        <w:pStyle w:val="ListParagraph"/>
        <w:numPr>
          <w:ilvl w:val="0"/>
          <w:numId w:val="4"/>
        </w:numPr>
      </w:pPr>
      <w:r>
        <w:t xml:space="preserve">Solder 2.54mm header into bottom side of Micro </w:t>
      </w:r>
      <w:proofErr w:type="spellStart"/>
      <w:r>
        <w:t>Lipo</w:t>
      </w:r>
      <w:proofErr w:type="spellEnd"/>
      <w:r>
        <w:t xml:space="preserve"> Module</w:t>
      </w:r>
    </w:p>
    <w:p w14:paraId="7365C809" w14:textId="1679E4DA" w:rsidR="00EA09EE" w:rsidRDefault="00EA09EE" w:rsidP="00EA09EE">
      <w:pPr>
        <w:pStyle w:val="ListParagraph"/>
        <w:numPr>
          <w:ilvl w:val="0"/>
          <w:numId w:val="4"/>
        </w:numPr>
      </w:pPr>
      <w:r>
        <w:t>Install standoffs into P5 on the top side of the PCB</w:t>
      </w:r>
    </w:p>
    <w:p w14:paraId="6CD111D1" w14:textId="6395E29F" w:rsidR="00EA09EE" w:rsidRDefault="00EA09EE" w:rsidP="00EA09EE">
      <w:pPr>
        <w:pStyle w:val="ListParagraph"/>
        <w:numPr>
          <w:ilvl w:val="0"/>
          <w:numId w:val="4"/>
        </w:numPr>
      </w:pPr>
      <w:r>
        <w:t xml:space="preserve">Insert Micro </w:t>
      </w:r>
      <w:proofErr w:type="spellStart"/>
      <w:r>
        <w:t>Lipo</w:t>
      </w:r>
      <w:proofErr w:type="spellEnd"/>
      <w:r>
        <w:t xml:space="preserve"> module pins</w:t>
      </w:r>
      <w:r w:rsidR="00520FC3">
        <w:t xml:space="preserve"> into P5 receptacle</w:t>
      </w:r>
    </w:p>
    <w:p w14:paraId="62CF2C89" w14:textId="0FC2C2CE" w:rsidR="00520FC3" w:rsidRDefault="00520FC3" w:rsidP="00EA09EE">
      <w:pPr>
        <w:pStyle w:val="ListParagraph"/>
        <w:numPr>
          <w:ilvl w:val="0"/>
          <w:numId w:val="4"/>
        </w:numPr>
      </w:pPr>
      <w:r>
        <w:t xml:space="preserve">Attach Micro </w:t>
      </w:r>
      <w:proofErr w:type="spellStart"/>
      <w:r>
        <w:t>Lipo</w:t>
      </w:r>
      <w:proofErr w:type="spellEnd"/>
      <w:r>
        <w:t xml:space="preserve"> </w:t>
      </w:r>
      <w:proofErr w:type="spellStart"/>
      <w:r>
        <w:t>module to standoffs</w:t>
      </w:r>
      <w:proofErr w:type="spellEnd"/>
      <w:r>
        <w:t xml:space="preserve"> using screws</w:t>
      </w:r>
    </w:p>
    <w:p w14:paraId="7A09E7EF" w14:textId="77777777" w:rsidR="00EA09EE" w:rsidRDefault="00EA09EE" w:rsidP="00EA09EE"/>
    <w:p w14:paraId="0DF41932" w14:textId="1CD224A4" w:rsidR="007535D7" w:rsidRDefault="007535D7"/>
    <w:p w14:paraId="45FCEF4C" w14:textId="1BEC8509" w:rsidR="007535D7" w:rsidRDefault="00EA09EE" w:rsidP="00520FC3">
      <w:pPr>
        <w:jc w:val="center"/>
      </w:pPr>
      <w:r>
        <w:rPr>
          <w:noProof/>
        </w:rPr>
        <w:drawing>
          <wp:inline distT="0" distB="0" distL="0" distR="0" wp14:anchorId="306049C9" wp14:editId="6A4C97C1">
            <wp:extent cx="2006914" cy="2475193"/>
            <wp:effectExtent l="0" t="0" r="0" b="1905"/>
            <wp:docPr id="21177754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75425" name="Picture 211777542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096" cy="250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FC3">
        <w:t xml:space="preserve">            </w:t>
      </w:r>
      <w:r w:rsidR="00520FC3">
        <w:rPr>
          <w:noProof/>
        </w:rPr>
        <w:drawing>
          <wp:inline distT="0" distB="0" distL="0" distR="0" wp14:anchorId="5BB86D54" wp14:editId="5A0E1BC7">
            <wp:extent cx="1952222" cy="2509524"/>
            <wp:effectExtent l="0" t="0" r="3810" b="5080"/>
            <wp:docPr id="2892579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57908" name="Picture 28925790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972" cy="256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92FD" w14:textId="77777777" w:rsidR="00520FC3" w:rsidRDefault="00520FC3" w:rsidP="00520FC3">
      <w:pPr>
        <w:jc w:val="center"/>
      </w:pPr>
    </w:p>
    <w:p w14:paraId="2F9062E7" w14:textId="12DFA199" w:rsidR="00520FC3" w:rsidRDefault="00520FC3" w:rsidP="00520FC3"/>
    <w:p w14:paraId="4C502C00" w14:textId="77777777" w:rsidR="00520FC3" w:rsidRDefault="00520FC3" w:rsidP="00520FC3"/>
    <w:p w14:paraId="7AA05D4D" w14:textId="77777777" w:rsidR="00520FC3" w:rsidRPr="00215208" w:rsidRDefault="00520FC3" w:rsidP="00520FC3">
      <w:pPr>
        <w:rPr>
          <w:b/>
          <w:bCs/>
        </w:rPr>
      </w:pPr>
      <w:r w:rsidRPr="00215208">
        <w:rPr>
          <w:b/>
          <w:bCs/>
        </w:rPr>
        <w:t>Electronic Paper Display (EPD) Installation:</w:t>
      </w:r>
    </w:p>
    <w:p w14:paraId="75284815" w14:textId="77777777" w:rsidR="00520FC3" w:rsidRDefault="00520FC3" w:rsidP="00520FC3"/>
    <w:p w14:paraId="25624A3D" w14:textId="77777777" w:rsidR="00520FC3" w:rsidRDefault="00520FC3" w:rsidP="00520FC3">
      <w:pPr>
        <w:pStyle w:val="ListParagraph"/>
        <w:numPr>
          <w:ilvl w:val="0"/>
          <w:numId w:val="1"/>
        </w:numPr>
      </w:pPr>
      <w:r>
        <w:t xml:space="preserve">Apply the </w:t>
      </w:r>
      <w:proofErr w:type="gramStart"/>
      <w:r>
        <w:t>double sided</w:t>
      </w:r>
      <w:proofErr w:type="gramEnd"/>
      <w:r>
        <w:t xml:space="preserve"> adhesive foam pad to P3 outline on the top side of the PCB</w:t>
      </w:r>
    </w:p>
    <w:p w14:paraId="46C6BC55" w14:textId="77777777" w:rsidR="00520FC3" w:rsidRDefault="00520FC3" w:rsidP="00520FC3">
      <w:pPr>
        <w:pStyle w:val="ListParagraph"/>
        <w:numPr>
          <w:ilvl w:val="0"/>
          <w:numId w:val="1"/>
        </w:numPr>
      </w:pPr>
      <w:r>
        <w:t>Install EPD into P3 connector on the bottom side of the PCB</w:t>
      </w:r>
    </w:p>
    <w:p w14:paraId="5133EF3B" w14:textId="77777777" w:rsidR="00520FC3" w:rsidRDefault="00520FC3" w:rsidP="00520FC3">
      <w:pPr>
        <w:pStyle w:val="ListParagraph"/>
        <w:numPr>
          <w:ilvl w:val="0"/>
          <w:numId w:val="1"/>
        </w:numPr>
      </w:pPr>
      <w:r>
        <w:t>Wrap EPD flat printed circuit cable around the PCB</w:t>
      </w:r>
    </w:p>
    <w:p w14:paraId="506D88EB" w14:textId="7ABE7A4B" w:rsidR="00520FC3" w:rsidRDefault="00C31640" w:rsidP="00520FC3">
      <w:pPr>
        <w:pStyle w:val="ListParagraph"/>
        <w:numPr>
          <w:ilvl w:val="0"/>
          <w:numId w:val="1"/>
        </w:numPr>
      </w:pPr>
      <w:r>
        <w:t xml:space="preserve">Gently press </w:t>
      </w:r>
      <w:r w:rsidR="00520FC3">
        <w:t xml:space="preserve">EPD into the </w:t>
      </w:r>
      <w:proofErr w:type="gramStart"/>
      <w:r>
        <w:t>double sided</w:t>
      </w:r>
      <w:proofErr w:type="gramEnd"/>
      <w:r>
        <w:t xml:space="preserve"> adhesive foam </w:t>
      </w:r>
      <w:r w:rsidR="00520FC3">
        <w:t>pad on top side</w:t>
      </w:r>
      <w:r>
        <w:t xml:space="preserve"> of the PCB</w:t>
      </w:r>
    </w:p>
    <w:p w14:paraId="152A7B16" w14:textId="77777777" w:rsidR="00520FC3" w:rsidRDefault="00520FC3" w:rsidP="00520FC3"/>
    <w:p w14:paraId="19C0BB0F" w14:textId="77777777" w:rsidR="00520FC3" w:rsidRDefault="00520FC3" w:rsidP="00520FC3"/>
    <w:p w14:paraId="11D4ED8B" w14:textId="77777777" w:rsidR="00520FC3" w:rsidRDefault="00520FC3" w:rsidP="00520FC3">
      <w:pPr>
        <w:jc w:val="center"/>
      </w:pPr>
      <w:r>
        <w:rPr>
          <w:noProof/>
        </w:rPr>
        <w:drawing>
          <wp:inline distT="0" distB="0" distL="0" distR="0" wp14:anchorId="30A99EBA" wp14:editId="7457741B">
            <wp:extent cx="1513223" cy="1945203"/>
            <wp:effectExtent l="0" t="0" r="0" b="0"/>
            <wp:docPr id="3985094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57908" name="Picture 28925790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9501" cy="203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1625CA8" wp14:editId="45898275">
            <wp:extent cx="2243742" cy="1947934"/>
            <wp:effectExtent l="0" t="0" r="4445" b="0"/>
            <wp:docPr id="9668138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13855" name="Picture 96681385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048" cy="207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75E8BC9" wp14:editId="11256A3A">
            <wp:extent cx="1577836" cy="1947683"/>
            <wp:effectExtent l="0" t="0" r="0" b="0"/>
            <wp:docPr id="9305692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69209" name="Picture 93056920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833" cy="198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C3F6" w14:textId="77777777" w:rsidR="00520FC3" w:rsidRDefault="00520FC3" w:rsidP="00520FC3">
      <w:pPr>
        <w:jc w:val="center"/>
      </w:pPr>
    </w:p>
    <w:p w14:paraId="2AC0CA21" w14:textId="052A8380" w:rsidR="00520FC3" w:rsidRPr="00215208" w:rsidRDefault="00520FC3" w:rsidP="00520FC3">
      <w:pPr>
        <w:rPr>
          <w:b/>
          <w:bCs/>
        </w:rPr>
      </w:pPr>
      <w:r>
        <w:rPr>
          <w:b/>
          <w:bCs/>
        </w:rPr>
        <w:lastRenderedPageBreak/>
        <w:t>Battery</w:t>
      </w:r>
      <w:r w:rsidRPr="00215208">
        <w:rPr>
          <w:b/>
          <w:bCs/>
        </w:rPr>
        <w:t xml:space="preserve"> Installation:</w:t>
      </w:r>
    </w:p>
    <w:p w14:paraId="41172AE8" w14:textId="77777777" w:rsidR="00520FC3" w:rsidRDefault="00520FC3" w:rsidP="00520FC3"/>
    <w:p w14:paraId="25638EB1" w14:textId="7E671855" w:rsidR="00520FC3" w:rsidRDefault="00520FC3" w:rsidP="00520FC3">
      <w:pPr>
        <w:pStyle w:val="ListParagraph"/>
        <w:numPr>
          <w:ilvl w:val="0"/>
          <w:numId w:val="5"/>
        </w:numPr>
      </w:pPr>
      <w:r>
        <w:t>Set U1 switch to the 5V/Off position</w:t>
      </w:r>
    </w:p>
    <w:p w14:paraId="30D5D4BC" w14:textId="32B358D4" w:rsidR="00520FC3" w:rsidRDefault="00520FC3" w:rsidP="00520FC3">
      <w:pPr>
        <w:pStyle w:val="ListParagraph"/>
        <w:numPr>
          <w:ilvl w:val="0"/>
          <w:numId w:val="5"/>
        </w:numPr>
      </w:pPr>
      <w:r>
        <w:t>Route the battery connector through the hole in the PCB above P5</w:t>
      </w:r>
    </w:p>
    <w:p w14:paraId="289A6C1F" w14:textId="77777777" w:rsidR="002072AC" w:rsidRDefault="00520FC3" w:rsidP="00C31640">
      <w:pPr>
        <w:pStyle w:val="ListParagraph"/>
        <w:numPr>
          <w:ilvl w:val="0"/>
          <w:numId w:val="5"/>
        </w:numPr>
      </w:pPr>
      <w:r>
        <w:t xml:space="preserve">Attach battery to micro </w:t>
      </w:r>
      <w:proofErr w:type="spellStart"/>
      <w:r>
        <w:t>lipo</w:t>
      </w:r>
      <w:proofErr w:type="spellEnd"/>
      <w:r>
        <w:t xml:space="preserve"> module</w:t>
      </w:r>
    </w:p>
    <w:p w14:paraId="76C7A7EB" w14:textId="3C9AE34E" w:rsidR="00C31640" w:rsidRDefault="002072AC" w:rsidP="00C31640">
      <w:pPr>
        <w:pStyle w:val="ListParagraph"/>
        <w:numPr>
          <w:ilvl w:val="0"/>
          <w:numId w:val="5"/>
        </w:numPr>
      </w:pPr>
      <w:r>
        <w:t>Turn on assembly to test by Setting U1 switch to the BATT position</w:t>
      </w:r>
      <w:r w:rsidR="00C31640">
        <w:br/>
      </w:r>
    </w:p>
    <w:p w14:paraId="44CBF24F" w14:textId="2EDC7A77" w:rsidR="00520FC3" w:rsidRDefault="00C31640" w:rsidP="00C31640">
      <w:pPr>
        <w:ind w:left="360"/>
        <w:jc w:val="center"/>
      </w:pPr>
      <w:r>
        <w:rPr>
          <w:noProof/>
        </w:rPr>
        <w:drawing>
          <wp:inline distT="0" distB="0" distL="0" distR="0" wp14:anchorId="476E087E" wp14:editId="45959A0B">
            <wp:extent cx="2246385" cy="2221906"/>
            <wp:effectExtent l="0" t="0" r="1905" b="635"/>
            <wp:docPr id="6686476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47683" name="Picture 66864768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114" cy="228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2AC">
        <w:t xml:space="preserve">            </w:t>
      </w:r>
      <w:r w:rsidR="002072AC">
        <w:rPr>
          <w:noProof/>
        </w:rPr>
        <w:drawing>
          <wp:inline distT="0" distB="0" distL="0" distR="0" wp14:anchorId="16032A55" wp14:editId="6C0CE40C">
            <wp:extent cx="1877327" cy="2221906"/>
            <wp:effectExtent l="0" t="0" r="2540" b="635"/>
            <wp:docPr id="5629457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45765" name="Picture 56294576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243" cy="232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2F44" w14:textId="77777777" w:rsidR="00C31640" w:rsidRDefault="00C31640" w:rsidP="00C31640">
      <w:pPr>
        <w:ind w:left="360"/>
        <w:jc w:val="center"/>
      </w:pPr>
    </w:p>
    <w:p w14:paraId="41086515" w14:textId="77777777" w:rsidR="00C31640" w:rsidRDefault="00C31640" w:rsidP="00C31640">
      <w:pPr>
        <w:ind w:left="360"/>
      </w:pPr>
    </w:p>
    <w:p w14:paraId="04600491" w14:textId="0710CC51" w:rsidR="00C31640" w:rsidRPr="00215208" w:rsidRDefault="00C31640" w:rsidP="00C31640">
      <w:pPr>
        <w:rPr>
          <w:b/>
          <w:bCs/>
        </w:rPr>
      </w:pPr>
      <w:r>
        <w:rPr>
          <w:b/>
          <w:bCs/>
        </w:rPr>
        <w:t>Backing Plate</w:t>
      </w:r>
      <w:r w:rsidRPr="00215208">
        <w:rPr>
          <w:b/>
          <w:bCs/>
        </w:rPr>
        <w:t xml:space="preserve"> Installation:</w:t>
      </w:r>
    </w:p>
    <w:p w14:paraId="729BD483" w14:textId="77777777" w:rsidR="00C31640" w:rsidRDefault="00C31640" w:rsidP="00C31640"/>
    <w:p w14:paraId="479D726C" w14:textId="2D9BE3D7" w:rsidR="00C31640" w:rsidRDefault="00C31640" w:rsidP="00C31640">
      <w:pPr>
        <w:pStyle w:val="ListParagraph"/>
        <w:numPr>
          <w:ilvl w:val="0"/>
          <w:numId w:val="7"/>
        </w:numPr>
      </w:pPr>
      <w:r>
        <w:t xml:space="preserve">Apply </w:t>
      </w:r>
      <w:r w:rsidR="002072AC">
        <w:t>double sided</w:t>
      </w:r>
      <w:r>
        <w:t xml:space="preserve"> adhesive foam pad </w:t>
      </w:r>
      <w:r>
        <w:t>to the battery</w:t>
      </w:r>
    </w:p>
    <w:p w14:paraId="5D83896A" w14:textId="302D6775" w:rsidR="00C31640" w:rsidRDefault="00C31640" w:rsidP="00C31640">
      <w:pPr>
        <w:pStyle w:val="ListParagraph"/>
        <w:numPr>
          <w:ilvl w:val="0"/>
          <w:numId w:val="7"/>
        </w:numPr>
      </w:pPr>
      <w:r>
        <w:t>Remove protective film</w:t>
      </w:r>
    </w:p>
    <w:p w14:paraId="0E1648EE" w14:textId="40E3D1F3" w:rsidR="00C31640" w:rsidRDefault="00C31640" w:rsidP="00C31640">
      <w:pPr>
        <w:pStyle w:val="ListParagraph"/>
        <w:numPr>
          <w:ilvl w:val="0"/>
          <w:numId w:val="7"/>
        </w:numPr>
      </w:pPr>
      <w:r>
        <w:t>Mount battery</w:t>
      </w:r>
      <w:r>
        <w:t xml:space="preserve"> </w:t>
      </w:r>
      <w:r w:rsidR="002072AC">
        <w:t>on PCB bottom side over</w:t>
      </w:r>
      <w:r>
        <w:t xml:space="preserve"> </w:t>
      </w:r>
      <w:r>
        <w:t>the</w:t>
      </w:r>
      <w:r>
        <w:t xml:space="preserve"> Offensive Summit </w:t>
      </w:r>
      <w:r w:rsidR="002072AC">
        <w:t>graphic</w:t>
      </w:r>
    </w:p>
    <w:p w14:paraId="63720969" w14:textId="6CBCC5BA" w:rsidR="00C31640" w:rsidRDefault="00C31640" w:rsidP="00C31640">
      <w:pPr>
        <w:pStyle w:val="ListParagraph"/>
        <w:numPr>
          <w:ilvl w:val="0"/>
          <w:numId w:val="7"/>
        </w:numPr>
      </w:pPr>
      <w:r>
        <w:t>Install Standoffs onto backing plate</w:t>
      </w:r>
    </w:p>
    <w:p w14:paraId="14B81B50" w14:textId="72693EB4" w:rsidR="00C31640" w:rsidRDefault="00C31640" w:rsidP="00C31640">
      <w:pPr>
        <w:pStyle w:val="ListParagraph"/>
        <w:numPr>
          <w:ilvl w:val="0"/>
          <w:numId w:val="7"/>
        </w:numPr>
      </w:pPr>
      <w:r>
        <w:t>Mount PCB assembly to the backing plate using screws</w:t>
      </w:r>
    </w:p>
    <w:p w14:paraId="39B89F2A" w14:textId="77777777" w:rsidR="00C31640" w:rsidRDefault="00C31640" w:rsidP="00C31640">
      <w:pPr>
        <w:pStyle w:val="ListParagraph"/>
      </w:pPr>
    </w:p>
    <w:p w14:paraId="49DA0AD8" w14:textId="7FB58F32" w:rsidR="00C31640" w:rsidRDefault="00C31640" w:rsidP="00C31640">
      <w:pPr>
        <w:ind w:left="360"/>
        <w:jc w:val="center"/>
      </w:pPr>
      <w:r>
        <w:rPr>
          <w:noProof/>
        </w:rPr>
        <w:drawing>
          <wp:inline distT="0" distB="0" distL="0" distR="0" wp14:anchorId="734380E0" wp14:editId="0EEB1838">
            <wp:extent cx="2107372" cy="2828290"/>
            <wp:effectExtent l="0" t="0" r="1270" b="3810"/>
            <wp:docPr id="16225200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072954" name="Picture 205007295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080" cy="301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16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E0EC6"/>
    <w:multiLevelType w:val="hybridMultilevel"/>
    <w:tmpl w:val="66E49D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BF099B"/>
    <w:multiLevelType w:val="hybridMultilevel"/>
    <w:tmpl w:val="66E49D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BA13DA"/>
    <w:multiLevelType w:val="hybridMultilevel"/>
    <w:tmpl w:val="663A1A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DA59D4"/>
    <w:multiLevelType w:val="hybridMultilevel"/>
    <w:tmpl w:val="E256C016"/>
    <w:lvl w:ilvl="0" w:tplc="F528AF5C">
      <w:start w:val="1"/>
      <w:numFmt w:val="decimal"/>
      <w:lvlText w:val="%1."/>
      <w:lvlJc w:val="left"/>
      <w:pPr>
        <w:ind w:left="920" w:hanging="5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1A490F"/>
    <w:multiLevelType w:val="hybridMultilevel"/>
    <w:tmpl w:val="66E49D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F455BD"/>
    <w:multiLevelType w:val="hybridMultilevel"/>
    <w:tmpl w:val="B1A0DB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4B5D6C"/>
    <w:multiLevelType w:val="hybridMultilevel"/>
    <w:tmpl w:val="66E49D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224779">
    <w:abstractNumId w:val="6"/>
  </w:num>
  <w:num w:numId="2" w16cid:durableId="1467426561">
    <w:abstractNumId w:val="3"/>
  </w:num>
  <w:num w:numId="3" w16cid:durableId="347878060">
    <w:abstractNumId w:val="2"/>
  </w:num>
  <w:num w:numId="4" w16cid:durableId="1860119606">
    <w:abstractNumId w:val="5"/>
  </w:num>
  <w:num w:numId="5" w16cid:durableId="894392547">
    <w:abstractNumId w:val="1"/>
  </w:num>
  <w:num w:numId="6" w16cid:durableId="126827527">
    <w:abstractNumId w:val="4"/>
  </w:num>
  <w:num w:numId="7" w16cid:durableId="17754430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35D7"/>
    <w:rsid w:val="002072AC"/>
    <w:rsid w:val="00215208"/>
    <w:rsid w:val="00422142"/>
    <w:rsid w:val="00520FC3"/>
    <w:rsid w:val="006C0E23"/>
    <w:rsid w:val="0072378B"/>
    <w:rsid w:val="007535D7"/>
    <w:rsid w:val="00C31640"/>
    <w:rsid w:val="00E27BA2"/>
    <w:rsid w:val="00EA0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9FE600"/>
  <w15:chartTrackingRefBased/>
  <w15:docId w15:val="{450CBC31-957C-9342-B488-4165A27A73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35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35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35D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35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35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35D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35D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35D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35D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35D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35D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35D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35D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35D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35D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35D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35D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35D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35D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35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35D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35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35D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35D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35D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35D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35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35D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35D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3</Pages>
  <Words>203</Words>
  <Characters>1158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Jed Eaton (jedeaton)</dc:creator>
  <cp:keywords/>
  <dc:description/>
  <cp:lastModifiedBy>Jed Eaton (jedeaton)</cp:lastModifiedBy>
  <cp:revision>1</cp:revision>
  <cp:lastPrinted>2024-10-23T13:46:00Z</cp:lastPrinted>
  <dcterms:created xsi:type="dcterms:W3CDTF">2024-10-23T12:51:00Z</dcterms:created>
  <dcterms:modified xsi:type="dcterms:W3CDTF">2024-10-23T13:47:00Z</dcterms:modified>
</cp:coreProperties>
</file>